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D51" w:rsidRPr="004976BF" w:rsidRDefault="004976BF" w:rsidP="00493D51">
      <w:pPr>
        <w:spacing w:after="0" w:line="240" w:lineRule="auto"/>
        <w:jc w:val="right"/>
        <w:rPr>
          <w:rStyle w:val="apple-converted-space"/>
          <w:rFonts w:asciiTheme="majorBidi" w:hAnsiTheme="majorBidi" w:cstheme="majorBidi"/>
          <w:lang w:val="lv-LV"/>
        </w:rPr>
      </w:pPr>
      <w:bookmarkStart w:id="0" w:name="_GoBack"/>
      <w:bookmarkEnd w:id="0"/>
      <w:r>
        <w:rPr>
          <w:rStyle w:val="apple-converted-space"/>
          <w:rFonts w:asciiTheme="majorBidi" w:hAnsiTheme="majorBidi" w:cstheme="majorBidi"/>
          <w:lang w:val="lv-LV"/>
        </w:rPr>
        <w:t>PARAUGS</w:t>
      </w:r>
    </w:p>
    <w:p w:rsidR="00493D51" w:rsidRPr="004976BF" w:rsidRDefault="00493D51" w:rsidP="00493D51">
      <w:pPr>
        <w:spacing w:after="0" w:line="240" w:lineRule="auto"/>
        <w:jc w:val="center"/>
        <w:rPr>
          <w:rStyle w:val="apple-converted-space"/>
          <w:rFonts w:asciiTheme="majorBidi" w:hAnsiTheme="majorBidi" w:cstheme="majorBidi"/>
          <w:sz w:val="28"/>
          <w:szCs w:val="28"/>
          <w:lang w:val="lv-LV"/>
        </w:rPr>
      </w:pPr>
    </w:p>
    <w:p w:rsidR="00493D51" w:rsidRDefault="00493D51" w:rsidP="00493D51">
      <w:pPr>
        <w:spacing w:after="0" w:line="240" w:lineRule="auto"/>
        <w:jc w:val="center"/>
        <w:rPr>
          <w:rStyle w:val="apple-converted-space"/>
          <w:rFonts w:asciiTheme="majorBidi" w:hAnsiTheme="majorBidi" w:cstheme="majorBidi"/>
          <w:sz w:val="26"/>
          <w:szCs w:val="26"/>
          <w:lang w:val="lv-LV"/>
        </w:rPr>
      </w:pPr>
    </w:p>
    <w:p w:rsidR="00D57850" w:rsidRPr="00493D51" w:rsidRDefault="00493D51" w:rsidP="00493D51">
      <w:pPr>
        <w:spacing w:after="0" w:line="240" w:lineRule="auto"/>
        <w:jc w:val="center"/>
        <w:rPr>
          <w:rStyle w:val="apple-converted-space"/>
          <w:rFonts w:asciiTheme="majorBidi" w:hAnsiTheme="majorBidi" w:cstheme="majorBidi"/>
          <w:sz w:val="26"/>
          <w:szCs w:val="26"/>
          <w:lang w:val="lv-LV"/>
        </w:rPr>
      </w:pPr>
      <w:r w:rsidRPr="00493D51">
        <w:rPr>
          <w:rStyle w:val="apple-converted-space"/>
          <w:rFonts w:asciiTheme="majorBidi" w:hAnsiTheme="majorBidi" w:cstheme="majorBidi"/>
          <w:sz w:val="26"/>
          <w:szCs w:val="26"/>
          <w:lang w:val="lv-LV"/>
        </w:rPr>
        <w:t>[</w:t>
      </w:r>
      <w:r w:rsidR="00D57850" w:rsidRPr="00493D51">
        <w:rPr>
          <w:rStyle w:val="apple-converted-space"/>
          <w:rFonts w:asciiTheme="majorBidi" w:hAnsiTheme="majorBidi" w:cstheme="majorBidi"/>
          <w:i/>
          <w:sz w:val="26"/>
          <w:szCs w:val="26"/>
          <w:lang w:val="lv-LV"/>
        </w:rPr>
        <w:t>vieta</w:t>
      </w:r>
      <w:r w:rsidR="00D57850" w:rsidRPr="00493D51">
        <w:rPr>
          <w:rStyle w:val="apple-converted-space"/>
          <w:rFonts w:asciiTheme="majorBidi" w:hAnsiTheme="majorBidi" w:cstheme="majorBidi"/>
          <w:sz w:val="26"/>
          <w:szCs w:val="26"/>
          <w:lang w:val="lv-LV"/>
        </w:rPr>
        <w:t>]</w:t>
      </w:r>
    </w:p>
    <w:p w:rsidR="00D57850" w:rsidRPr="00493D51" w:rsidRDefault="00D57850" w:rsidP="00D57850">
      <w:pPr>
        <w:pStyle w:val="tv213"/>
        <w:spacing w:before="0" w:beforeAutospacing="0" w:after="0" w:afterAutospacing="0" w:line="293" w:lineRule="atLeast"/>
        <w:jc w:val="center"/>
        <w:rPr>
          <w:rStyle w:val="apple-converted-space"/>
          <w:rFonts w:asciiTheme="majorBidi" w:hAnsiTheme="majorBidi" w:cstheme="majorBidi"/>
          <w:sz w:val="26"/>
          <w:szCs w:val="26"/>
          <w:lang w:val="lv-LV"/>
        </w:rPr>
      </w:pPr>
    </w:p>
    <w:p w:rsidR="00D57850" w:rsidRPr="00493D51" w:rsidRDefault="00D57850" w:rsidP="00D57850">
      <w:pPr>
        <w:pStyle w:val="tv213"/>
        <w:spacing w:before="0" w:beforeAutospacing="0" w:after="0" w:afterAutospacing="0" w:line="293" w:lineRule="atLeast"/>
        <w:jc w:val="center"/>
        <w:rPr>
          <w:rStyle w:val="apple-converted-space"/>
          <w:rFonts w:asciiTheme="majorBidi" w:hAnsiTheme="majorBidi" w:cstheme="majorBidi"/>
          <w:i/>
          <w:sz w:val="26"/>
          <w:szCs w:val="26"/>
          <w:lang w:val="lv-LV"/>
        </w:rPr>
      </w:pPr>
    </w:p>
    <w:p w:rsidR="00767F4F" w:rsidRPr="00493D51" w:rsidRDefault="00D57850" w:rsidP="00767F4F">
      <w:pPr>
        <w:pStyle w:val="tv213"/>
        <w:spacing w:before="0" w:beforeAutospacing="0" w:after="0" w:afterAutospacing="0" w:line="293" w:lineRule="atLeast"/>
        <w:jc w:val="both"/>
        <w:rPr>
          <w:rStyle w:val="apple-converted-space"/>
          <w:rFonts w:asciiTheme="majorBidi" w:hAnsiTheme="majorBidi" w:cstheme="majorBidi"/>
          <w:sz w:val="26"/>
          <w:szCs w:val="26"/>
          <w:lang w:val="lv-LV"/>
        </w:rPr>
      </w:pPr>
      <w:r w:rsidRPr="00493D51">
        <w:rPr>
          <w:rStyle w:val="apple-converted-space"/>
          <w:rFonts w:asciiTheme="majorBidi" w:hAnsiTheme="majorBidi" w:cstheme="majorBidi"/>
          <w:sz w:val="26"/>
          <w:szCs w:val="26"/>
          <w:lang w:val="lv-LV"/>
        </w:rPr>
        <w:t>[</w:t>
      </w:r>
      <w:r w:rsidR="00767F4F" w:rsidRPr="00493D51">
        <w:rPr>
          <w:rStyle w:val="apple-converted-space"/>
          <w:rFonts w:asciiTheme="majorBidi" w:hAnsiTheme="majorBidi" w:cstheme="majorBidi"/>
          <w:i/>
          <w:sz w:val="26"/>
          <w:szCs w:val="26"/>
          <w:lang w:val="lv-LV"/>
        </w:rPr>
        <w:t>datums</w:t>
      </w:r>
      <w:r w:rsidRPr="00493D51">
        <w:rPr>
          <w:rStyle w:val="apple-converted-space"/>
          <w:rFonts w:asciiTheme="majorBidi" w:hAnsiTheme="majorBidi" w:cstheme="majorBidi"/>
          <w:sz w:val="26"/>
          <w:szCs w:val="26"/>
          <w:lang w:val="lv-LV"/>
        </w:rPr>
        <w:t>]</w:t>
      </w:r>
    </w:p>
    <w:p w:rsidR="00767F4F" w:rsidRPr="00493D51" w:rsidRDefault="00767F4F" w:rsidP="00767F4F">
      <w:pPr>
        <w:pStyle w:val="tv213"/>
        <w:spacing w:before="0" w:beforeAutospacing="0" w:after="0" w:afterAutospacing="0" w:line="293" w:lineRule="atLeast"/>
        <w:ind w:left="600"/>
        <w:jc w:val="both"/>
        <w:rPr>
          <w:rStyle w:val="apple-converted-space"/>
          <w:rFonts w:asciiTheme="majorBidi" w:hAnsiTheme="majorBidi" w:cstheme="majorBidi"/>
          <w:sz w:val="26"/>
          <w:szCs w:val="26"/>
          <w:lang w:val="lv-LV"/>
        </w:rPr>
      </w:pPr>
    </w:p>
    <w:p w:rsidR="00767F4F" w:rsidRPr="00493D51" w:rsidRDefault="00767F4F" w:rsidP="00D57850">
      <w:pPr>
        <w:pStyle w:val="tv213"/>
        <w:spacing w:before="0" w:beforeAutospacing="0" w:after="0" w:afterAutospacing="0"/>
        <w:jc w:val="right"/>
        <w:rPr>
          <w:rStyle w:val="apple-converted-space"/>
          <w:rFonts w:asciiTheme="majorBidi" w:hAnsiTheme="majorBidi" w:cstheme="majorBidi"/>
          <w:sz w:val="26"/>
          <w:szCs w:val="26"/>
          <w:lang w:val="lv-LV"/>
        </w:rPr>
      </w:pPr>
      <w:r w:rsidRPr="00493D51">
        <w:rPr>
          <w:rStyle w:val="apple-converted-space"/>
          <w:rFonts w:asciiTheme="majorBidi" w:hAnsiTheme="majorBidi" w:cstheme="majorBidi"/>
          <w:sz w:val="26"/>
          <w:szCs w:val="26"/>
          <w:lang w:val="lv-LV"/>
        </w:rPr>
        <w:t>Latvijas Nacionālajam kultūras centram</w:t>
      </w:r>
    </w:p>
    <w:p w:rsidR="00D57850" w:rsidRPr="00493D51" w:rsidRDefault="00493D51" w:rsidP="00D57850">
      <w:pPr>
        <w:pStyle w:val="tv213"/>
        <w:spacing w:before="0" w:beforeAutospacing="0" w:after="0" w:afterAutospacing="0"/>
        <w:jc w:val="right"/>
        <w:rPr>
          <w:rStyle w:val="apple-converted-space"/>
          <w:rFonts w:asciiTheme="majorBidi" w:hAnsiTheme="majorBidi" w:cstheme="majorBidi"/>
          <w:sz w:val="26"/>
          <w:szCs w:val="26"/>
          <w:lang w:val="lv-LV"/>
        </w:rPr>
      </w:pPr>
      <w:r>
        <w:rPr>
          <w:rStyle w:val="apple-converted-space"/>
          <w:rFonts w:asciiTheme="majorBidi" w:hAnsiTheme="majorBidi" w:cstheme="majorBidi"/>
          <w:sz w:val="26"/>
          <w:szCs w:val="26"/>
          <w:lang w:val="lv-LV"/>
        </w:rPr>
        <w:t>Pils laukumā</w:t>
      </w:r>
      <w:r w:rsidR="00D57850" w:rsidRPr="00493D51">
        <w:rPr>
          <w:rStyle w:val="apple-converted-space"/>
          <w:rFonts w:asciiTheme="majorBidi" w:hAnsiTheme="majorBidi" w:cstheme="majorBidi"/>
          <w:sz w:val="26"/>
          <w:szCs w:val="26"/>
          <w:lang w:val="lv-LV"/>
        </w:rPr>
        <w:t xml:space="preserve"> 4</w:t>
      </w:r>
    </w:p>
    <w:p w:rsidR="00D57850" w:rsidRPr="00493D51" w:rsidRDefault="00493D51" w:rsidP="00D57850">
      <w:pPr>
        <w:pStyle w:val="tv213"/>
        <w:spacing w:before="0" w:beforeAutospacing="0" w:after="0" w:afterAutospacing="0"/>
        <w:jc w:val="right"/>
        <w:rPr>
          <w:rStyle w:val="apple-converted-space"/>
          <w:rFonts w:asciiTheme="majorBidi" w:hAnsiTheme="majorBidi" w:cstheme="majorBidi"/>
          <w:sz w:val="26"/>
          <w:szCs w:val="26"/>
          <w:lang w:val="lv-LV"/>
        </w:rPr>
      </w:pPr>
      <w:r>
        <w:rPr>
          <w:rStyle w:val="apple-converted-space"/>
          <w:rFonts w:asciiTheme="majorBidi" w:hAnsiTheme="majorBidi" w:cstheme="majorBidi"/>
          <w:sz w:val="26"/>
          <w:szCs w:val="26"/>
          <w:lang w:val="lv-LV"/>
        </w:rPr>
        <w:t>Rīgā</w:t>
      </w:r>
      <w:r w:rsidR="00D57850" w:rsidRPr="00493D51">
        <w:rPr>
          <w:rStyle w:val="apple-converted-space"/>
          <w:rFonts w:asciiTheme="majorBidi" w:hAnsiTheme="majorBidi" w:cstheme="majorBidi"/>
          <w:sz w:val="26"/>
          <w:szCs w:val="26"/>
          <w:lang w:val="lv-LV"/>
        </w:rPr>
        <w:t>, LV-1365</w:t>
      </w:r>
    </w:p>
    <w:p w:rsidR="00767F4F" w:rsidRPr="00493D51" w:rsidRDefault="00D57850" w:rsidP="00493D51">
      <w:pPr>
        <w:pStyle w:val="tv213"/>
        <w:spacing w:before="0" w:beforeAutospacing="0" w:after="0" w:afterAutospacing="0"/>
        <w:jc w:val="right"/>
        <w:rPr>
          <w:rStyle w:val="apple-converted-space"/>
          <w:rFonts w:asciiTheme="majorBidi" w:hAnsiTheme="majorBidi" w:cstheme="majorBidi"/>
          <w:sz w:val="26"/>
          <w:szCs w:val="26"/>
          <w:lang w:val="lv-LV"/>
        </w:rPr>
      </w:pPr>
      <w:r w:rsidRPr="00493D51">
        <w:rPr>
          <w:rStyle w:val="apple-converted-space"/>
          <w:rFonts w:asciiTheme="majorBidi" w:hAnsiTheme="majorBidi" w:cstheme="majorBidi"/>
          <w:sz w:val="26"/>
          <w:szCs w:val="26"/>
          <w:lang w:val="lv-LV"/>
        </w:rPr>
        <w:t>lnkc@lnkc.gov.lv</w:t>
      </w:r>
    </w:p>
    <w:p w:rsidR="00767F4F" w:rsidRPr="00493D51" w:rsidRDefault="00767F4F" w:rsidP="00767F4F">
      <w:pPr>
        <w:pStyle w:val="tv213"/>
        <w:spacing w:before="0" w:beforeAutospacing="0" w:after="0" w:afterAutospacing="0" w:line="293" w:lineRule="atLeast"/>
        <w:ind w:left="600"/>
        <w:jc w:val="both"/>
        <w:rPr>
          <w:rStyle w:val="apple-converted-space"/>
          <w:rFonts w:asciiTheme="majorBidi" w:hAnsiTheme="majorBidi" w:cstheme="majorBidi"/>
          <w:sz w:val="26"/>
          <w:szCs w:val="26"/>
          <w:lang w:val="lv-LV"/>
        </w:rPr>
      </w:pPr>
    </w:p>
    <w:p w:rsidR="00767F4F" w:rsidRPr="00493D51" w:rsidRDefault="00767F4F" w:rsidP="00767F4F">
      <w:pPr>
        <w:pStyle w:val="tv213"/>
        <w:spacing w:before="0" w:beforeAutospacing="0" w:after="0" w:afterAutospacing="0" w:line="293" w:lineRule="atLeast"/>
        <w:jc w:val="both"/>
        <w:rPr>
          <w:rStyle w:val="apple-converted-space"/>
          <w:rFonts w:asciiTheme="majorBidi" w:hAnsiTheme="majorBidi" w:cstheme="majorBidi"/>
          <w:sz w:val="26"/>
          <w:szCs w:val="26"/>
          <w:lang w:val="lv-LV"/>
        </w:rPr>
      </w:pPr>
      <w:r w:rsidRPr="00493D51">
        <w:rPr>
          <w:rStyle w:val="apple-converted-space"/>
          <w:rFonts w:asciiTheme="majorBidi" w:hAnsiTheme="majorBidi" w:cstheme="majorBidi"/>
          <w:sz w:val="26"/>
          <w:szCs w:val="26"/>
          <w:lang w:val="lv-LV"/>
        </w:rPr>
        <w:t xml:space="preserve">Par </w:t>
      </w:r>
      <w:r w:rsidR="00953DDF" w:rsidRPr="00493D51">
        <w:rPr>
          <w:rStyle w:val="apple-converted-space"/>
          <w:rFonts w:asciiTheme="majorBidi" w:hAnsiTheme="majorBidi" w:cstheme="majorBidi"/>
          <w:sz w:val="26"/>
          <w:szCs w:val="26"/>
          <w:lang w:val="lv-LV"/>
        </w:rPr>
        <w:t>personas</w:t>
      </w:r>
      <w:r w:rsidR="00E64805" w:rsidRPr="00493D51">
        <w:rPr>
          <w:rStyle w:val="apple-converted-space"/>
          <w:rFonts w:asciiTheme="majorBidi" w:hAnsiTheme="majorBidi" w:cstheme="majorBidi"/>
          <w:sz w:val="26"/>
          <w:szCs w:val="26"/>
          <w:lang w:val="lv-LV"/>
        </w:rPr>
        <w:t xml:space="preserve"> datu apstrādi</w:t>
      </w:r>
    </w:p>
    <w:p w:rsidR="00FC4144" w:rsidRPr="00493D51" w:rsidRDefault="00FC4144" w:rsidP="00493D51">
      <w:pPr>
        <w:pStyle w:val="tv213"/>
        <w:spacing w:before="0" w:beforeAutospacing="0" w:after="0" w:afterAutospacing="0"/>
        <w:jc w:val="both"/>
        <w:rPr>
          <w:rStyle w:val="apple-converted-space"/>
          <w:rFonts w:asciiTheme="majorBidi" w:hAnsiTheme="majorBidi" w:cstheme="majorBidi"/>
          <w:sz w:val="26"/>
          <w:szCs w:val="26"/>
          <w:lang w:val="lv-LV"/>
        </w:rPr>
      </w:pPr>
    </w:p>
    <w:p w:rsidR="00767F4F" w:rsidRPr="00493D51" w:rsidRDefault="00953DDF" w:rsidP="00767F4F">
      <w:pPr>
        <w:pStyle w:val="tv213"/>
        <w:spacing w:before="0" w:beforeAutospacing="0" w:after="0" w:afterAutospacing="0"/>
        <w:ind w:firstLine="720"/>
        <w:jc w:val="both"/>
        <w:rPr>
          <w:rStyle w:val="apple-converted-space"/>
          <w:rFonts w:asciiTheme="majorBidi" w:hAnsiTheme="majorBidi" w:cstheme="majorBidi"/>
          <w:sz w:val="26"/>
          <w:szCs w:val="26"/>
          <w:lang w:val="lv-LV"/>
        </w:rPr>
      </w:pPr>
      <w:r w:rsidRPr="00493D51">
        <w:rPr>
          <w:rStyle w:val="apple-converted-space"/>
          <w:rFonts w:asciiTheme="majorBidi" w:hAnsiTheme="majorBidi" w:cstheme="majorBidi"/>
          <w:sz w:val="26"/>
          <w:szCs w:val="26"/>
          <w:lang w:val="lv-LV"/>
        </w:rPr>
        <w:t xml:space="preserve">Ar šo es </w:t>
      </w:r>
      <w:r w:rsidR="00767F4F" w:rsidRPr="00493D51">
        <w:rPr>
          <w:rStyle w:val="apple-converted-space"/>
          <w:rFonts w:asciiTheme="majorBidi" w:hAnsiTheme="majorBidi" w:cstheme="majorBidi"/>
          <w:sz w:val="26"/>
          <w:szCs w:val="26"/>
          <w:lang w:val="lv-LV"/>
        </w:rPr>
        <w:t xml:space="preserve">piekrītu </w:t>
      </w:r>
      <w:r w:rsidR="00493D51">
        <w:rPr>
          <w:rStyle w:val="apple-converted-space"/>
          <w:rFonts w:asciiTheme="majorBidi" w:hAnsiTheme="majorBidi" w:cstheme="majorBidi"/>
          <w:sz w:val="26"/>
          <w:szCs w:val="26"/>
          <w:lang w:val="lv-LV"/>
        </w:rPr>
        <w:t>savu</w:t>
      </w:r>
      <w:r w:rsidR="00767F4F" w:rsidRPr="00493D51">
        <w:rPr>
          <w:rStyle w:val="apple-converted-space"/>
          <w:rFonts w:asciiTheme="majorBidi" w:hAnsiTheme="majorBidi" w:cstheme="majorBidi"/>
          <w:sz w:val="26"/>
          <w:szCs w:val="26"/>
          <w:lang w:val="lv-LV"/>
        </w:rPr>
        <w:t xml:space="preserve"> personas datu </w:t>
      </w:r>
      <w:r w:rsidR="00D57850" w:rsidRPr="00493D51">
        <w:rPr>
          <w:rStyle w:val="apple-converted-space"/>
          <w:rFonts w:asciiTheme="majorBidi" w:hAnsiTheme="majorBidi" w:cstheme="majorBidi"/>
          <w:sz w:val="26"/>
          <w:szCs w:val="26"/>
          <w:lang w:val="lv-LV"/>
        </w:rPr>
        <w:t>apstrādei</w:t>
      </w:r>
      <w:r w:rsidR="00E64805" w:rsidRPr="00493D51">
        <w:rPr>
          <w:rStyle w:val="apple-converted-space"/>
          <w:rFonts w:asciiTheme="majorBidi" w:hAnsiTheme="majorBidi" w:cstheme="majorBidi"/>
          <w:sz w:val="26"/>
          <w:szCs w:val="26"/>
          <w:lang w:val="lv-LV"/>
        </w:rPr>
        <w:t>, kas minēti nemateriālā kultūras mantojuma elementa [</w:t>
      </w:r>
      <w:r w:rsidR="00E64805" w:rsidRPr="00493D51">
        <w:rPr>
          <w:rStyle w:val="apple-converted-space"/>
          <w:rFonts w:asciiTheme="majorBidi" w:hAnsiTheme="majorBidi" w:cstheme="majorBidi"/>
          <w:i/>
          <w:sz w:val="26"/>
          <w:szCs w:val="26"/>
          <w:lang w:val="lv-LV"/>
        </w:rPr>
        <w:t>elementa nosaukums</w:t>
      </w:r>
      <w:r w:rsidR="00E64805" w:rsidRPr="00493D51">
        <w:rPr>
          <w:rStyle w:val="apple-converted-space"/>
          <w:rFonts w:asciiTheme="majorBidi" w:hAnsiTheme="majorBidi" w:cstheme="majorBidi"/>
          <w:sz w:val="26"/>
          <w:szCs w:val="26"/>
          <w:lang w:val="lv-LV"/>
        </w:rPr>
        <w:t>] pieteikumā iekļaušanai Nacionālajā n</w:t>
      </w:r>
      <w:r w:rsidRPr="00493D51">
        <w:rPr>
          <w:rStyle w:val="apple-converted-space"/>
          <w:rFonts w:asciiTheme="majorBidi" w:hAnsiTheme="majorBidi" w:cstheme="majorBidi"/>
          <w:sz w:val="26"/>
          <w:szCs w:val="26"/>
          <w:lang w:val="lv-LV"/>
        </w:rPr>
        <w:t>emateriālā kultūras mantojuma sarakstā, un</w:t>
      </w:r>
      <w:r w:rsidR="00E64805" w:rsidRPr="00493D51">
        <w:rPr>
          <w:rStyle w:val="apple-converted-space"/>
          <w:rFonts w:asciiTheme="majorBidi" w:hAnsiTheme="majorBidi" w:cstheme="majorBidi"/>
          <w:sz w:val="26"/>
          <w:szCs w:val="26"/>
          <w:lang w:val="lv-LV"/>
        </w:rPr>
        <w:t xml:space="preserve"> atļauju Latvijas Nacionālajam kultūras centram apstrādāt manus personas datus (tai skaitā, attēlus), </w:t>
      </w:r>
      <w:r w:rsidR="00767F4F" w:rsidRPr="00493D51">
        <w:rPr>
          <w:rStyle w:val="apple-converted-space"/>
          <w:rFonts w:asciiTheme="majorBidi" w:hAnsiTheme="majorBidi" w:cstheme="majorBidi"/>
          <w:sz w:val="26"/>
          <w:szCs w:val="26"/>
          <w:lang w:val="lv-LV"/>
        </w:rPr>
        <w:t xml:space="preserve">lai nodrošinātu Nemateriālā kultūras mantojuma likuma 4. un 5.panta, 9.panta otrās daļas un 12.panta izpildi, </w:t>
      </w:r>
      <w:r w:rsidR="00E64805" w:rsidRPr="00493D51">
        <w:rPr>
          <w:rStyle w:val="apple-converted-space"/>
          <w:rFonts w:asciiTheme="majorBidi" w:hAnsiTheme="majorBidi" w:cstheme="majorBidi"/>
          <w:sz w:val="26"/>
          <w:szCs w:val="26"/>
          <w:lang w:val="lv-LV"/>
        </w:rPr>
        <w:t>jo īpaši</w:t>
      </w:r>
      <w:r w:rsidR="00767F4F" w:rsidRPr="00493D51">
        <w:rPr>
          <w:rStyle w:val="apple-converted-space"/>
          <w:rFonts w:asciiTheme="majorBidi" w:hAnsiTheme="majorBidi" w:cstheme="majorBidi"/>
          <w:sz w:val="26"/>
          <w:szCs w:val="26"/>
          <w:lang w:val="lv-LV"/>
        </w:rPr>
        <w:t>, lai uzturētu un aktualizētu Nacionālo nemateri</w:t>
      </w:r>
      <w:r w:rsidR="00E64805" w:rsidRPr="00493D51">
        <w:rPr>
          <w:rStyle w:val="apple-converted-space"/>
          <w:rFonts w:asciiTheme="majorBidi" w:hAnsiTheme="majorBidi" w:cstheme="majorBidi"/>
          <w:sz w:val="26"/>
          <w:szCs w:val="26"/>
          <w:lang w:val="lv-LV"/>
        </w:rPr>
        <w:t xml:space="preserve">ālā kultūras mantojuma sarakstu, lai sagatavotu pieteikumu UNESCO Konvencijas par nemateriālā kultūras mantojuma saglabāšanu paredzētajiem sarakstiem, kā arī lai īstenotu citus nemateriālā kultūras mantojuma saglabāšanas pasākumus (tai skaitā, informācijas un attēlu izmantošanai publiskajā </w:t>
      </w:r>
      <w:proofErr w:type="spellStart"/>
      <w:r w:rsidR="00E64805" w:rsidRPr="00493D51">
        <w:rPr>
          <w:rStyle w:val="apple-converted-space"/>
          <w:rFonts w:asciiTheme="majorBidi" w:hAnsiTheme="majorBidi" w:cstheme="majorBidi"/>
          <w:sz w:val="26"/>
          <w:szCs w:val="26"/>
          <w:lang w:val="lv-LV"/>
        </w:rPr>
        <w:t>ārtelpā</w:t>
      </w:r>
      <w:proofErr w:type="spellEnd"/>
      <w:r w:rsidR="00E64805" w:rsidRPr="00493D51">
        <w:rPr>
          <w:rStyle w:val="apple-converted-space"/>
          <w:rFonts w:asciiTheme="majorBidi" w:hAnsiTheme="majorBidi" w:cstheme="majorBidi"/>
          <w:sz w:val="26"/>
          <w:szCs w:val="26"/>
          <w:lang w:val="lv-LV"/>
        </w:rPr>
        <w:t xml:space="preserve"> un internetā).</w:t>
      </w:r>
    </w:p>
    <w:p w:rsidR="00E64805" w:rsidRPr="00493D51" w:rsidRDefault="00E64805" w:rsidP="00E64805">
      <w:pPr>
        <w:pStyle w:val="tv213"/>
        <w:spacing w:after="0" w:line="293" w:lineRule="atLeast"/>
        <w:jc w:val="both"/>
        <w:rPr>
          <w:rStyle w:val="apple-converted-space"/>
          <w:rFonts w:asciiTheme="majorBidi" w:hAnsiTheme="majorBidi" w:cstheme="majorBidi"/>
          <w:sz w:val="26"/>
          <w:szCs w:val="26"/>
          <w:lang w:val="lv-LV"/>
        </w:rPr>
      </w:pPr>
    </w:p>
    <w:p w:rsidR="00E64805" w:rsidRPr="00493D51" w:rsidRDefault="00E64805" w:rsidP="00E64805">
      <w:pPr>
        <w:pStyle w:val="tv213"/>
        <w:spacing w:after="0" w:line="293" w:lineRule="atLeast"/>
        <w:jc w:val="both"/>
        <w:rPr>
          <w:rStyle w:val="apple-converted-space"/>
          <w:rFonts w:asciiTheme="majorBidi" w:hAnsiTheme="majorBidi" w:cstheme="majorBidi"/>
          <w:sz w:val="26"/>
          <w:szCs w:val="26"/>
          <w:lang w:val="lv-LV"/>
        </w:rPr>
      </w:pPr>
      <w:r w:rsidRPr="00493D51">
        <w:rPr>
          <w:rStyle w:val="apple-converted-space"/>
          <w:rFonts w:asciiTheme="majorBidi" w:hAnsiTheme="majorBidi" w:cstheme="majorBidi"/>
          <w:sz w:val="26"/>
          <w:szCs w:val="26"/>
          <w:lang w:val="lv-LV"/>
        </w:rPr>
        <w:t xml:space="preserve">____________ </w:t>
      </w:r>
    </w:p>
    <w:p w:rsidR="00E64805" w:rsidRPr="00493D51" w:rsidRDefault="00E64805" w:rsidP="00E64805">
      <w:pPr>
        <w:pStyle w:val="tv213"/>
        <w:spacing w:after="0" w:line="293" w:lineRule="atLeast"/>
        <w:jc w:val="both"/>
        <w:rPr>
          <w:rStyle w:val="apple-converted-space"/>
          <w:rFonts w:asciiTheme="majorBidi" w:hAnsiTheme="majorBidi" w:cstheme="majorBidi"/>
          <w:sz w:val="26"/>
          <w:szCs w:val="26"/>
          <w:lang w:val="lv-LV"/>
        </w:rPr>
      </w:pPr>
      <w:r w:rsidRPr="00493D51">
        <w:rPr>
          <w:rStyle w:val="apple-converted-space"/>
          <w:rFonts w:asciiTheme="majorBidi" w:hAnsiTheme="majorBidi" w:cstheme="majorBidi"/>
          <w:sz w:val="26"/>
          <w:szCs w:val="26"/>
          <w:lang w:val="lv-LV"/>
        </w:rPr>
        <w:t>[</w:t>
      </w:r>
      <w:r w:rsidRPr="00493D51">
        <w:rPr>
          <w:rStyle w:val="apple-converted-space"/>
          <w:rFonts w:asciiTheme="majorBidi" w:hAnsiTheme="majorBidi" w:cstheme="majorBidi"/>
          <w:i/>
          <w:sz w:val="26"/>
          <w:szCs w:val="26"/>
          <w:lang w:val="lv-LV"/>
        </w:rPr>
        <w:t>paraksts</w:t>
      </w:r>
      <w:r w:rsidRPr="00493D51">
        <w:rPr>
          <w:rStyle w:val="apple-converted-space"/>
          <w:rFonts w:asciiTheme="majorBidi" w:hAnsiTheme="majorBidi" w:cstheme="majorBidi"/>
          <w:sz w:val="26"/>
          <w:szCs w:val="26"/>
          <w:lang w:val="lv-LV"/>
        </w:rPr>
        <w:t>]</w:t>
      </w:r>
    </w:p>
    <w:p w:rsidR="00E64805" w:rsidRPr="00493D51" w:rsidRDefault="00E64805" w:rsidP="00E64805">
      <w:pPr>
        <w:pStyle w:val="tv213"/>
        <w:spacing w:after="0" w:line="293" w:lineRule="atLeast"/>
        <w:jc w:val="both"/>
        <w:rPr>
          <w:rStyle w:val="apple-converted-space"/>
          <w:rFonts w:asciiTheme="majorBidi" w:hAnsiTheme="majorBidi" w:cstheme="majorBidi"/>
          <w:sz w:val="26"/>
          <w:szCs w:val="26"/>
          <w:lang w:val="lv-LV"/>
        </w:rPr>
      </w:pPr>
      <w:r w:rsidRPr="00493D51">
        <w:rPr>
          <w:rStyle w:val="apple-converted-space"/>
          <w:rFonts w:asciiTheme="majorBidi" w:hAnsiTheme="majorBidi" w:cstheme="majorBidi"/>
          <w:sz w:val="26"/>
          <w:szCs w:val="26"/>
          <w:lang w:val="lv-LV"/>
        </w:rPr>
        <w:t>[</w:t>
      </w:r>
      <w:r w:rsidRPr="00493D51">
        <w:rPr>
          <w:rStyle w:val="apple-converted-space"/>
          <w:rFonts w:asciiTheme="majorBidi" w:hAnsiTheme="majorBidi" w:cstheme="majorBidi"/>
          <w:i/>
          <w:sz w:val="26"/>
          <w:szCs w:val="26"/>
          <w:lang w:val="lv-LV"/>
        </w:rPr>
        <w:t>vārds, uzvārds, personas kods, pārstāvētā institūcija un amats (ja attiecināms) kontaktinformācija: adrese, tālr</w:t>
      </w:r>
      <w:r w:rsidR="00493D51">
        <w:rPr>
          <w:rStyle w:val="apple-converted-space"/>
          <w:rFonts w:asciiTheme="majorBidi" w:hAnsiTheme="majorBidi" w:cstheme="majorBidi"/>
          <w:i/>
          <w:sz w:val="26"/>
          <w:szCs w:val="26"/>
          <w:lang w:val="lv-LV"/>
        </w:rPr>
        <w:t>unis</w:t>
      </w:r>
      <w:r w:rsidRPr="00493D51">
        <w:rPr>
          <w:rStyle w:val="apple-converted-space"/>
          <w:rFonts w:asciiTheme="majorBidi" w:hAnsiTheme="majorBidi" w:cstheme="majorBidi"/>
          <w:i/>
          <w:sz w:val="26"/>
          <w:szCs w:val="26"/>
          <w:lang w:val="lv-LV"/>
        </w:rPr>
        <w:t>, e-pasta adrese</w:t>
      </w:r>
      <w:r w:rsidRPr="00493D51">
        <w:rPr>
          <w:rStyle w:val="apple-converted-space"/>
          <w:rFonts w:asciiTheme="majorBidi" w:hAnsiTheme="majorBidi" w:cstheme="majorBidi"/>
          <w:sz w:val="26"/>
          <w:szCs w:val="26"/>
          <w:lang w:val="lv-LV"/>
        </w:rPr>
        <w:t>]</w:t>
      </w:r>
    </w:p>
    <w:p w:rsidR="00E845A6" w:rsidRPr="00493D51" w:rsidRDefault="00E845A6" w:rsidP="00E845A6">
      <w:pPr>
        <w:pStyle w:val="tv213"/>
        <w:spacing w:before="0" w:beforeAutospacing="0" w:after="0" w:afterAutospacing="0" w:line="293" w:lineRule="atLeast"/>
        <w:jc w:val="both"/>
        <w:rPr>
          <w:rStyle w:val="apple-converted-space"/>
          <w:rFonts w:asciiTheme="majorBidi" w:hAnsiTheme="majorBidi" w:cstheme="majorBidi"/>
          <w:sz w:val="28"/>
          <w:szCs w:val="28"/>
          <w:lang w:val="lv-LV"/>
        </w:rPr>
      </w:pPr>
    </w:p>
    <w:sectPr w:rsidR="00E845A6" w:rsidRPr="00493D51" w:rsidSect="001E7D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4F"/>
    <w:rsid w:val="001E7DD7"/>
    <w:rsid w:val="00234E2C"/>
    <w:rsid w:val="00493D51"/>
    <w:rsid w:val="004976BF"/>
    <w:rsid w:val="00767F4F"/>
    <w:rsid w:val="00953DDF"/>
    <w:rsid w:val="00A6153D"/>
    <w:rsid w:val="00C44DF7"/>
    <w:rsid w:val="00D30A51"/>
    <w:rsid w:val="00D57850"/>
    <w:rsid w:val="00E64805"/>
    <w:rsid w:val="00E845A6"/>
    <w:rsid w:val="00EB571C"/>
    <w:rsid w:val="00FC4144"/>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B97F0-1B47-427F-924E-83598492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E7DD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767F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Noklusjumarindkopasfonts"/>
    <w:rsid w:val="00767F4F"/>
  </w:style>
  <w:style w:type="character" w:styleId="Hipersaite">
    <w:name w:val="Hyperlink"/>
    <w:basedOn w:val="Noklusjumarindkopasfonts"/>
    <w:uiPriority w:val="99"/>
    <w:semiHidden/>
    <w:unhideWhenUsed/>
    <w:rsid w:val="00767F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6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691</Words>
  <Characters>395</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Abele</dc:creator>
  <cp:keywords/>
  <dc:description/>
  <cp:lastModifiedBy>Lapina Solvita</cp:lastModifiedBy>
  <cp:revision>2</cp:revision>
  <dcterms:created xsi:type="dcterms:W3CDTF">2021-01-27T14:13:00Z</dcterms:created>
  <dcterms:modified xsi:type="dcterms:W3CDTF">2021-01-27T14:13:00Z</dcterms:modified>
</cp:coreProperties>
</file>